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E8" w:rsidRDefault="00B1687E" w:rsidP="00B1687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lang w:val="es-MX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DAA103D" wp14:editId="303DECDF">
            <wp:simplePos x="0" y="0"/>
            <wp:positionH relativeFrom="margin">
              <wp:posOffset>-414655</wp:posOffset>
            </wp:positionH>
            <wp:positionV relativeFrom="margin">
              <wp:align>top</wp:align>
            </wp:positionV>
            <wp:extent cx="495935" cy="473075"/>
            <wp:effectExtent l="0" t="0" r="0" b="3175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1687E" w:rsidRPr="00B94EE8" w:rsidRDefault="006D6C8B" w:rsidP="00B1687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 xml:space="preserve">   </w:t>
      </w:r>
      <w:r w:rsidR="00B94EE8">
        <w:rPr>
          <w:rFonts w:ascii="Times New Roman" w:hAnsi="Times New Roman" w:cs="Times New Roman"/>
          <w:b/>
          <w:lang w:val="es-MX"/>
        </w:rPr>
        <w:t xml:space="preserve"> </w:t>
      </w:r>
      <w:r w:rsidR="00B1687E" w:rsidRPr="00D83F91">
        <w:rPr>
          <w:rFonts w:ascii="Times New Roman" w:hAnsi="Times New Roman" w:cs="Times New Roman"/>
          <w:b/>
          <w:lang w:val="es-MX"/>
        </w:rPr>
        <w:t xml:space="preserve"> </w:t>
      </w:r>
      <w:r w:rsidR="00B1687E"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B1687E" w:rsidRPr="00D83F91" w:rsidRDefault="00B1687E" w:rsidP="00B1687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B6550A" w:rsidRDefault="00B1687E" w:rsidP="00B6550A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8A66DA" w:rsidRDefault="000C3DEC" w:rsidP="008A66DA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t xml:space="preserve">          </w:t>
      </w:r>
    </w:p>
    <w:p w:rsidR="00B1687E" w:rsidRPr="008A66DA" w:rsidRDefault="006C1BD7" w:rsidP="008A66DA">
      <w:pPr>
        <w:spacing w:after="0" w:line="240" w:lineRule="auto"/>
        <w:ind w:left="-284"/>
        <w:rPr>
          <w:rFonts w:ascii="Times New Roman" w:hAnsi="Times New Roman" w:cs="Times New Roman"/>
          <w:b/>
          <w:lang w:val="es-ES"/>
        </w:rPr>
      </w:pPr>
      <w:r>
        <w:rPr>
          <w:b/>
          <w:i/>
        </w:rPr>
        <w:t xml:space="preserve"> </w:t>
      </w:r>
      <w:r w:rsidR="008A66DA">
        <w:rPr>
          <w:b/>
          <w:i/>
        </w:rPr>
        <w:t xml:space="preserve">   </w:t>
      </w:r>
      <w:r w:rsidR="00834182">
        <w:rPr>
          <w:rFonts w:ascii="Arial" w:hAnsi="Arial" w:cs="Arial"/>
          <w:b/>
          <w:sz w:val="24"/>
          <w:szCs w:val="24"/>
        </w:rPr>
        <w:t xml:space="preserve">OA </w:t>
      </w:r>
      <w:r w:rsidR="00B1687E" w:rsidRPr="00B64824">
        <w:rPr>
          <w:rFonts w:ascii="Arial" w:hAnsi="Arial" w:cs="Arial"/>
          <w:b/>
          <w:sz w:val="24"/>
          <w:szCs w:val="24"/>
        </w:rPr>
        <w:t>EDUCACION FISICA Y SALUD</w:t>
      </w:r>
      <w:r w:rsidR="00A62DC6" w:rsidRPr="00B64824">
        <w:rPr>
          <w:rFonts w:ascii="Arial" w:hAnsi="Arial" w:cs="Arial"/>
          <w:b/>
          <w:sz w:val="24"/>
          <w:szCs w:val="24"/>
        </w:rPr>
        <w:t xml:space="preserve"> </w:t>
      </w:r>
      <w:r w:rsidR="00B64824">
        <w:rPr>
          <w:rFonts w:ascii="Arial" w:hAnsi="Arial" w:cs="Arial"/>
          <w:b/>
          <w:sz w:val="24"/>
          <w:szCs w:val="24"/>
        </w:rPr>
        <w:t xml:space="preserve">  </w:t>
      </w:r>
      <w:r w:rsidR="004D29F8" w:rsidRPr="00B64824">
        <w:rPr>
          <w:rFonts w:ascii="Arial" w:hAnsi="Arial" w:cs="Arial"/>
          <w:b/>
          <w:sz w:val="24"/>
          <w:szCs w:val="24"/>
        </w:rPr>
        <w:t xml:space="preserve">CURSO: </w:t>
      </w:r>
      <w:r w:rsidR="009B4776" w:rsidRPr="00B64824">
        <w:rPr>
          <w:rFonts w:ascii="Arial" w:hAnsi="Arial" w:cs="Arial"/>
          <w:b/>
          <w:sz w:val="24"/>
          <w:szCs w:val="24"/>
        </w:rPr>
        <w:t>5</w:t>
      </w:r>
      <w:r w:rsidR="00834182">
        <w:rPr>
          <w:rFonts w:ascii="Arial" w:hAnsi="Arial" w:cs="Arial"/>
          <w:b/>
          <w:sz w:val="24"/>
          <w:szCs w:val="24"/>
        </w:rPr>
        <w:t xml:space="preserve">° BÁSICO  </w:t>
      </w:r>
      <w:r w:rsidR="00832ECE" w:rsidRPr="00B64824">
        <w:rPr>
          <w:rFonts w:ascii="Arial" w:hAnsi="Arial" w:cs="Arial"/>
          <w:b/>
          <w:sz w:val="24"/>
          <w:szCs w:val="24"/>
        </w:rPr>
        <w:t>SEMANA</w:t>
      </w:r>
      <w:r w:rsidR="002B474B">
        <w:rPr>
          <w:rFonts w:ascii="Arial" w:hAnsi="Arial" w:cs="Arial"/>
          <w:b/>
          <w:sz w:val="24"/>
          <w:szCs w:val="24"/>
        </w:rPr>
        <w:t xml:space="preserve"> 11</w:t>
      </w:r>
      <w:r w:rsidR="00834182">
        <w:rPr>
          <w:rFonts w:ascii="Arial" w:hAnsi="Arial" w:cs="Arial"/>
          <w:b/>
          <w:sz w:val="24"/>
          <w:szCs w:val="24"/>
        </w:rPr>
        <w:t xml:space="preserve"> </w:t>
      </w:r>
      <w:r w:rsidR="00B64824">
        <w:rPr>
          <w:rFonts w:ascii="Arial" w:hAnsi="Arial" w:cs="Arial"/>
          <w:b/>
          <w:sz w:val="24"/>
          <w:szCs w:val="24"/>
        </w:rPr>
        <w:t>(de</w:t>
      </w:r>
      <w:r w:rsidR="00B64824" w:rsidRPr="00B64824">
        <w:rPr>
          <w:rFonts w:ascii="Arial" w:hAnsi="Arial" w:cs="Arial"/>
          <w:b/>
          <w:sz w:val="24"/>
          <w:szCs w:val="24"/>
        </w:rPr>
        <w:t xml:space="preserve">l </w:t>
      </w:r>
      <w:r w:rsidR="002B474B">
        <w:rPr>
          <w:rFonts w:ascii="Arial" w:hAnsi="Arial" w:cs="Arial"/>
          <w:b/>
          <w:sz w:val="24"/>
          <w:szCs w:val="24"/>
        </w:rPr>
        <w:t>8</w:t>
      </w:r>
      <w:r w:rsidR="007D0DC4">
        <w:rPr>
          <w:rFonts w:ascii="Arial" w:hAnsi="Arial" w:cs="Arial"/>
          <w:b/>
          <w:sz w:val="24"/>
          <w:szCs w:val="24"/>
        </w:rPr>
        <w:t xml:space="preserve"> </w:t>
      </w:r>
      <w:r w:rsidR="00B64824" w:rsidRPr="00B64824">
        <w:rPr>
          <w:rFonts w:ascii="Arial" w:hAnsi="Arial" w:cs="Arial"/>
          <w:b/>
          <w:sz w:val="24"/>
          <w:szCs w:val="24"/>
        </w:rPr>
        <w:t xml:space="preserve">al </w:t>
      </w:r>
      <w:r w:rsidR="002B474B">
        <w:rPr>
          <w:rFonts w:ascii="Arial" w:hAnsi="Arial" w:cs="Arial"/>
          <w:b/>
          <w:sz w:val="24"/>
          <w:szCs w:val="24"/>
        </w:rPr>
        <w:t>12</w:t>
      </w:r>
      <w:r w:rsidR="007D0DC4">
        <w:rPr>
          <w:rFonts w:ascii="Arial" w:hAnsi="Arial" w:cs="Arial"/>
          <w:b/>
          <w:sz w:val="24"/>
          <w:szCs w:val="24"/>
        </w:rPr>
        <w:t xml:space="preserve"> </w:t>
      </w:r>
      <w:r w:rsidR="00834182">
        <w:rPr>
          <w:rFonts w:ascii="Arial" w:hAnsi="Arial" w:cs="Arial"/>
          <w:b/>
          <w:sz w:val="24"/>
          <w:szCs w:val="24"/>
        </w:rPr>
        <w:t xml:space="preserve">de </w:t>
      </w:r>
      <w:r w:rsidR="007D0DC4">
        <w:rPr>
          <w:rFonts w:ascii="Arial" w:hAnsi="Arial" w:cs="Arial"/>
          <w:b/>
          <w:sz w:val="24"/>
          <w:szCs w:val="24"/>
        </w:rPr>
        <w:t>JUNIO</w:t>
      </w:r>
      <w:r w:rsidR="00B64824" w:rsidRPr="00B64824">
        <w:rPr>
          <w:rFonts w:ascii="Arial" w:hAnsi="Arial" w:cs="Arial"/>
          <w:b/>
          <w:sz w:val="24"/>
          <w:szCs w:val="24"/>
        </w:rPr>
        <w:t>)</w:t>
      </w:r>
      <w:r w:rsidR="00B64824" w:rsidRPr="004D2FFD">
        <w:rPr>
          <w:b/>
        </w:rPr>
        <w:t>.</w:t>
      </w:r>
      <w:r w:rsidR="00B64824" w:rsidRPr="00F6466E">
        <w:rPr>
          <w:b/>
          <w:i/>
        </w:rPr>
        <w:t xml:space="preserve">                                      </w:t>
      </w:r>
      <w:r w:rsidR="00B64824">
        <w:rPr>
          <w:b/>
          <w:i/>
        </w:rPr>
        <w:t xml:space="preserve">                  </w:t>
      </w:r>
    </w:p>
    <w:tbl>
      <w:tblPr>
        <w:tblStyle w:val="Tablaconcuadrcula"/>
        <w:tblW w:w="10447" w:type="dxa"/>
        <w:jc w:val="center"/>
        <w:tblInd w:w="-2721" w:type="dxa"/>
        <w:tblLook w:val="04A0" w:firstRow="1" w:lastRow="0" w:firstColumn="1" w:lastColumn="0" w:noHBand="0" w:noVBand="1"/>
      </w:tblPr>
      <w:tblGrid>
        <w:gridCol w:w="10447"/>
      </w:tblGrid>
      <w:tr w:rsidR="00B1687E" w:rsidTr="00094447">
        <w:trPr>
          <w:trHeight w:val="357"/>
          <w:jc w:val="center"/>
        </w:trPr>
        <w:tc>
          <w:tcPr>
            <w:tcW w:w="10447" w:type="dxa"/>
          </w:tcPr>
          <w:p w:rsidR="00B1687E" w:rsidRDefault="00B1687E" w:rsidP="00E72410">
            <w:pPr>
              <w:spacing w:after="0" w:line="240" w:lineRule="auto"/>
            </w:pPr>
            <w:r>
              <w:t>Nombre:</w:t>
            </w:r>
          </w:p>
        </w:tc>
      </w:tr>
      <w:tr w:rsidR="00B1687E" w:rsidTr="00094447">
        <w:trPr>
          <w:trHeight w:val="307"/>
          <w:jc w:val="center"/>
        </w:trPr>
        <w:tc>
          <w:tcPr>
            <w:tcW w:w="10447" w:type="dxa"/>
          </w:tcPr>
          <w:p w:rsidR="00B1687E" w:rsidRDefault="00B1687E" w:rsidP="00E72410">
            <w:pPr>
              <w:spacing w:after="0" w:line="240" w:lineRule="auto"/>
            </w:pPr>
            <w:r>
              <w:t xml:space="preserve">Curso:                                                                                  Fecha : </w:t>
            </w:r>
          </w:p>
        </w:tc>
      </w:tr>
      <w:tr w:rsidR="00B1687E" w:rsidRPr="00825EFF" w:rsidTr="00094447">
        <w:trPr>
          <w:trHeight w:val="4224"/>
          <w:jc w:val="center"/>
        </w:trPr>
        <w:tc>
          <w:tcPr>
            <w:tcW w:w="10447" w:type="dxa"/>
          </w:tcPr>
          <w:p w:rsidR="00BF1E89" w:rsidRDefault="007A6029" w:rsidP="0099125C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INSTRUCCIÓN:</w:t>
            </w:r>
          </w:p>
          <w:p w:rsidR="0099125C" w:rsidRDefault="0099125C" w:rsidP="0099125C">
            <w:pPr>
              <w:tabs>
                <w:tab w:val="left" w:pos="5644"/>
              </w:tabs>
              <w:ind w:left="313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094447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                 </w:t>
            </w:r>
            <w:r w:rsidRPr="00070D6E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Sr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.</w:t>
            </w:r>
            <w:r w:rsidRPr="00070D6E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</w:t>
            </w:r>
            <w:r w:rsidRPr="00070D6E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poderado junto saludarle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y esperando que este bien junto a su familia. </w:t>
            </w:r>
          </w:p>
          <w:p w:rsidR="0099125C" w:rsidRPr="00834182" w:rsidRDefault="0099125C" w:rsidP="008A66DA">
            <w:pPr>
              <w:tabs>
                <w:tab w:val="left" w:pos="5644"/>
              </w:tabs>
              <w:ind w:left="-58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070D6E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Queridas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E</w:t>
            </w:r>
            <w:r w:rsidRPr="00070D6E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studiantes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¡¡cómo está</w:t>
            </w:r>
            <w:r w:rsidR="002532A8">
              <w:rPr>
                <w:rFonts w:ascii="Arial" w:eastAsia="Calibri" w:hAnsi="Arial" w:cs="Arial"/>
                <w:sz w:val="24"/>
                <w:szCs w:val="24"/>
                <w:lang w:val="es-ES"/>
              </w:rPr>
              <w:t>n hoy!!</w:t>
            </w:r>
            <w:r w:rsidRPr="00070D6E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…</w:t>
            </w:r>
            <w:r w:rsidR="002532A8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esperando que bien…. Bueno </w:t>
            </w:r>
            <w:r w:rsidR="00CB16D7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2532A8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hoy realizaremos  una autoevaluación por lo tanto, necesito tu concentración  y los avances de tus conocimientos… ya mis estudiantes</w:t>
            </w:r>
            <w:proofErr w:type="gramStart"/>
            <w:r w:rsidR="002532A8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!!</w:t>
            </w:r>
            <w:proofErr w:type="gramEnd"/>
            <w:r w:rsidR="002532A8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 vamos entonces </w:t>
            </w:r>
            <w:r w:rsidR="002532A8" w:rsidRPr="002532A8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sym w:font="Wingdings" w:char="F04A"/>
            </w:r>
          </w:p>
          <w:p w:rsidR="0099125C" w:rsidRDefault="0099125C" w:rsidP="008A66DA">
            <w:pPr>
              <w:tabs>
                <w:tab w:val="left" w:pos="5644"/>
              </w:tabs>
              <w:spacing w:after="0" w:line="240" w:lineRule="auto"/>
              <w:ind w:left="313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2532A8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RECORDEMOS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que:</w:t>
            </w:r>
          </w:p>
          <w:p w:rsidR="0099125C" w:rsidRDefault="0099125C" w:rsidP="008A66DA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after="0" w:line="240" w:lineRule="auto"/>
              <w:ind w:left="801" w:hanging="284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56D43">
              <w:rPr>
                <w:rFonts w:ascii="Arial" w:eastAsia="Calibri" w:hAnsi="Arial" w:cs="Arial"/>
                <w:sz w:val="24"/>
                <w:szCs w:val="24"/>
                <w:lang w:val="es-ES"/>
              </w:rPr>
              <w:t>Debes Designar  30 minutos para trabajar guías y actividades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 propuestas por la asignatura.</w:t>
            </w:r>
          </w:p>
          <w:p w:rsidR="0099125C" w:rsidRPr="00070D6E" w:rsidRDefault="0099125C" w:rsidP="008A66DA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after="0" w:line="240" w:lineRule="auto"/>
              <w:ind w:left="801" w:hanging="284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E</w:t>
            </w:r>
            <w:r w:rsidRPr="00F56D43">
              <w:rPr>
                <w:rFonts w:ascii="Arial" w:eastAsia="Calibri" w:hAnsi="Arial" w:cs="Arial"/>
                <w:sz w:val="24"/>
                <w:szCs w:val="24"/>
                <w:lang w:val="es-ES"/>
              </w:rPr>
              <w:t>n relación a las tareas, en el caso de no poder contar con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una impresora puede copiar en t</w:t>
            </w:r>
            <w:r w:rsidRPr="00F56D43">
              <w:rPr>
                <w:rFonts w:ascii="Arial" w:eastAsia="Calibri" w:hAnsi="Arial" w:cs="Arial"/>
                <w:sz w:val="24"/>
                <w:szCs w:val="24"/>
                <w:lang w:val="es-ES"/>
              </w:rPr>
              <w:t>u cuade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rno de Educación Física y salud </w:t>
            </w:r>
            <w:r w:rsidRPr="00F56D43">
              <w:rPr>
                <w:rFonts w:ascii="Arial" w:eastAsia="Calibri" w:hAnsi="Arial" w:cs="Arial"/>
                <w:sz w:val="24"/>
                <w:szCs w:val="24"/>
                <w:lang w:val="es-ES"/>
              </w:rPr>
              <w:t>para su posterior rev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isión.</w:t>
            </w:r>
          </w:p>
          <w:p w:rsidR="008A66DA" w:rsidRPr="008A66DA" w:rsidRDefault="0099125C" w:rsidP="00094447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line="240" w:lineRule="auto"/>
              <w:ind w:left="801" w:hanging="284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A66DA">
              <w:rPr>
                <w:rFonts w:ascii="Arial" w:hAnsi="Arial" w:cs="Arial"/>
                <w:b/>
                <w:sz w:val="24"/>
                <w:szCs w:val="24"/>
                <w:lang w:val="es-ES"/>
              </w:rPr>
              <w:t>REFORZAR</w:t>
            </w:r>
            <w:r w:rsidRPr="008A66DA">
              <w:rPr>
                <w:rFonts w:ascii="Arial" w:hAnsi="Arial" w:cs="Arial"/>
                <w:sz w:val="24"/>
                <w:szCs w:val="24"/>
                <w:lang w:val="es-ES"/>
              </w:rPr>
              <w:t xml:space="preserve"> la modalidad de escritura con lápiz o bolígrafo se habla de la coordinación óculo-manual esta actividad beneficia: </w:t>
            </w:r>
            <w:r w:rsidRPr="008A66DA">
              <w:rPr>
                <w:rFonts w:ascii="Arial" w:hAnsi="Arial" w:cs="Arial"/>
                <w:sz w:val="24"/>
                <w:szCs w:val="24"/>
              </w:rPr>
              <w:t>Estimular  el cerebro - exige la coordinación de procesos cognitivos, motrices y neuromusculares  además, mejorar la comprensión lectora, fijando ideas y conceptos e impulsando una mayor capacidad de síntesis y análisis</w:t>
            </w:r>
            <w:r w:rsidR="008A66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5923" w:rsidRPr="008A66DA" w:rsidRDefault="004E219A" w:rsidP="00094447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line="240" w:lineRule="auto"/>
              <w:ind w:left="801" w:hanging="284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Siempre te será más fácil y motivador realizar deporte con la compañía de otra persona </w:t>
            </w:r>
            <w:r w:rsidR="00DF2CD4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que te supervise (</w:t>
            </w:r>
            <w:r w:rsidR="00DF2CD4" w:rsidRPr="008A66DA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alguien adulto de tu familia</w:t>
            </w:r>
            <w:r w:rsidR="00DF2CD4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), y así podrás</w:t>
            </w:r>
            <w:r w:rsidR="00FC5923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realizar</w:t>
            </w:r>
            <w:r w:rsidR="00DF2CD4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tus </w:t>
            </w:r>
            <w:r w:rsidR="00FC5923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ejercicio</w:t>
            </w:r>
            <w:r w:rsidR="00DF2CD4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s</w:t>
            </w:r>
            <w:r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,</w:t>
            </w:r>
            <w:r w:rsidR="00FC5923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con el fin de prevenir complicaciones o alguna </w:t>
            </w:r>
            <w:r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lesión</w:t>
            </w:r>
            <w:r w:rsidR="00FC5923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DF2CD4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y </w:t>
            </w:r>
            <w:r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tener cuidado</w:t>
            </w:r>
            <w:r w:rsidR="00FC5923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con  tu </w:t>
            </w:r>
            <w:r w:rsidR="00BA6415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entorno físico en e</w:t>
            </w:r>
            <w:r w:rsidR="00DF2CD4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l que </w:t>
            </w:r>
            <w:r w:rsidR="00BA6415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sea adecuado y sin</w:t>
            </w:r>
            <w:r w:rsidR="00DF2CD4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BA6415" w:rsidRPr="008A66DA">
              <w:rPr>
                <w:rFonts w:ascii="Arial" w:eastAsia="Calibri" w:hAnsi="Arial" w:cs="Arial"/>
                <w:sz w:val="24"/>
                <w:szCs w:val="24"/>
                <w:lang w:val="es-ES"/>
              </w:rPr>
              <w:t>peligros.</w:t>
            </w:r>
          </w:p>
          <w:p w:rsidR="00BA6415" w:rsidRPr="00FC5923" w:rsidRDefault="00BA6415" w:rsidP="00094447">
            <w:pPr>
              <w:pStyle w:val="Prrafodelista"/>
              <w:numPr>
                <w:ilvl w:val="0"/>
                <w:numId w:val="24"/>
              </w:numPr>
              <w:tabs>
                <w:tab w:val="left" w:pos="5644"/>
              </w:tabs>
              <w:spacing w:line="240" w:lineRule="auto"/>
              <w:ind w:left="801" w:hanging="284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C5923">
              <w:rPr>
                <w:rFonts w:ascii="Arial" w:eastAsia="Calibri" w:hAnsi="Arial" w:cs="Arial"/>
                <w:sz w:val="24"/>
                <w:szCs w:val="24"/>
                <w:lang w:val="es-ES"/>
              </w:rPr>
              <w:t>Es conveniente hidratarse antes, durante y después del ejercicio físico,</w:t>
            </w:r>
          </w:p>
          <w:p w:rsidR="00C33078" w:rsidRDefault="00094447" w:rsidP="00094447">
            <w:pPr>
              <w:pStyle w:val="Prrafodelista"/>
              <w:tabs>
                <w:tab w:val="left" w:pos="5644"/>
              </w:tabs>
              <w:spacing w:line="240" w:lineRule="auto"/>
              <w:ind w:left="801" w:hanging="284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   </w:t>
            </w:r>
            <w:r w:rsidR="00DF2CD4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Ya sea </w:t>
            </w:r>
            <w:r w:rsidR="00BA6415" w:rsidRPr="00BA641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cualquier ejercicio, aunque sea moderado</w:t>
            </w:r>
            <w:r w:rsidR="00DF2CD4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  <w:p w:rsidR="00094447" w:rsidRPr="00B7347E" w:rsidRDefault="00094447" w:rsidP="00B7347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793" w:hanging="284"/>
              <w:rPr>
                <w:rFonts w:cstheme="minorHAnsi"/>
                <w:color w:val="FF0000"/>
                <w:sz w:val="24"/>
                <w:szCs w:val="24"/>
                <w:lang w:val="es-ES"/>
              </w:rPr>
            </w:pPr>
            <w:r w:rsidRPr="00094447"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>Te sugiero lo siguiente</w:t>
            </w:r>
            <w:r w:rsidRPr="00094447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: </w:t>
            </w:r>
            <w:r w:rsidRPr="00B7347E">
              <w:rPr>
                <w:rFonts w:cstheme="minorHAnsi"/>
                <w:color w:val="FF0000"/>
                <w:sz w:val="24"/>
                <w:szCs w:val="24"/>
                <w:lang w:val="es-ES"/>
              </w:rPr>
              <w:t>No es necesario imprimir este documento, sólo leerlo comprensivamente y ver los videos recomendados y desarrollar las preguntas en su cuaderno de Educación Física y Salud</w:t>
            </w:r>
          </w:p>
          <w:p w:rsidR="00B7347E" w:rsidRPr="00B7347E" w:rsidRDefault="002532A8" w:rsidP="00094447">
            <w:pPr>
              <w:pStyle w:val="Prrafodelista"/>
              <w:numPr>
                <w:ilvl w:val="0"/>
                <w:numId w:val="24"/>
              </w:numPr>
              <w:spacing w:after="0" w:line="259" w:lineRule="auto"/>
              <w:ind w:left="793" w:hanging="284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>Al realizar tu autoevaluación te recomiendo un espacio adecuado donde  se pueda concentrar</w:t>
            </w:r>
          </w:p>
          <w:p w:rsidR="002532A8" w:rsidRPr="00094447" w:rsidRDefault="00B7347E" w:rsidP="00B7347E">
            <w:pPr>
              <w:pStyle w:val="Prrafodelista"/>
              <w:spacing w:after="0" w:line="259" w:lineRule="auto"/>
              <w:ind w:left="793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 xml:space="preserve">Además, sin elementos  distractores Para realizar dicha 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>actividad</w:t>
            </w:r>
            <w:r w:rsidR="002532A8"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>.</w:t>
            </w:r>
            <w:proofErr w:type="gramEnd"/>
            <w:r w:rsidR="002532A8"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:rsidR="002532A8" w:rsidRDefault="002532A8" w:rsidP="00094447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      </w:t>
            </w:r>
          </w:p>
          <w:p w:rsidR="00B64824" w:rsidRPr="002532A8" w:rsidRDefault="002532A8" w:rsidP="00094447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Tu autoevaluación será  referido al </w:t>
            </w:r>
            <w:r w:rsidR="0099125C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99125C">
              <w:rPr>
                <w:rFonts w:ascii="Arial" w:eastAsia="Calibri" w:hAnsi="Arial" w:cs="Arial"/>
                <w:sz w:val="24"/>
                <w:szCs w:val="24"/>
              </w:rPr>
              <w:t>OA 5:</w:t>
            </w:r>
            <w:r w:rsidR="00B64824" w:rsidRPr="00B76D75">
              <w:rPr>
                <w:rFonts w:ascii="Arial" w:eastAsia="Calibri" w:hAnsi="Arial" w:cs="Arial"/>
                <w:sz w:val="24"/>
                <w:szCs w:val="24"/>
              </w:rPr>
              <w:t xml:space="preserve"> Demostr</w:t>
            </w:r>
            <w:r w:rsidR="00B64824">
              <w:rPr>
                <w:rFonts w:ascii="Arial" w:eastAsia="Calibri" w:hAnsi="Arial" w:cs="Arial"/>
                <w:sz w:val="24"/>
                <w:szCs w:val="24"/>
              </w:rPr>
              <w:t xml:space="preserve">ar la correcta ejecución de diferentes </w:t>
            </w:r>
            <w:r w:rsidR="00B64824" w:rsidRPr="00B76D75">
              <w:rPr>
                <w:rFonts w:ascii="Arial" w:eastAsia="Calibri" w:hAnsi="Arial" w:cs="Arial"/>
                <w:sz w:val="24"/>
                <w:szCs w:val="24"/>
              </w:rPr>
              <w:t>danza</w:t>
            </w:r>
            <w:r w:rsidR="00B64824">
              <w:rPr>
                <w:rFonts w:ascii="Arial" w:eastAsia="Calibri" w:hAnsi="Arial" w:cs="Arial"/>
                <w:sz w:val="24"/>
                <w:szCs w:val="24"/>
              </w:rPr>
              <w:t xml:space="preserve">s incluyendo </w:t>
            </w:r>
            <w:r w:rsidR="00B64824" w:rsidRPr="00D7462E">
              <w:rPr>
                <w:rFonts w:ascii="Arial" w:eastAsia="Calibri" w:hAnsi="Arial" w:cs="Arial"/>
                <w:b/>
                <w:sz w:val="24"/>
                <w:szCs w:val="24"/>
              </w:rPr>
              <w:t>la danza</w:t>
            </w:r>
            <w:r w:rsidR="00B648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64824" w:rsidRPr="00B76D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64824" w:rsidRPr="00B64824">
              <w:rPr>
                <w:rFonts w:ascii="Arial" w:eastAsia="Calibri" w:hAnsi="Arial" w:cs="Arial"/>
                <w:b/>
                <w:sz w:val="24"/>
                <w:szCs w:val="24"/>
              </w:rPr>
              <w:t>nacional,</w:t>
            </w:r>
            <w:r w:rsidR="00B64824" w:rsidRPr="00B76D75">
              <w:rPr>
                <w:rFonts w:ascii="Arial" w:eastAsia="Calibri" w:hAnsi="Arial" w:cs="Arial"/>
                <w:sz w:val="24"/>
                <w:szCs w:val="24"/>
              </w:rPr>
              <w:t xml:space="preserve"> utilizando pasos básicos y </w:t>
            </w:r>
            <w:r w:rsidR="00B64824" w:rsidRPr="00B64824">
              <w:rPr>
                <w:rFonts w:ascii="Arial" w:eastAsia="Calibri" w:hAnsi="Arial" w:cs="Arial"/>
                <w:sz w:val="24"/>
                <w:szCs w:val="24"/>
              </w:rPr>
              <w:t>música folclórica</w:t>
            </w:r>
            <w:r w:rsidR="00B64824" w:rsidRPr="00B76D75">
              <w:rPr>
                <w:rFonts w:ascii="Arial" w:eastAsia="Calibri" w:hAnsi="Arial" w:cs="Arial"/>
                <w:sz w:val="24"/>
                <w:szCs w:val="24"/>
              </w:rPr>
              <w:t xml:space="preserve"> de forma individual o grupal; por ejemplo, </w:t>
            </w:r>
            <w:r w:rsidR="00B64824" w:rsidRPr="0099125C">
              <w:rPr>
                <w:rFonts w:ascii="Arial" w:eastAsia="Calibri" w:hAnsi="Arial" w:cs="Arial"/>
                <w:sz w:val="24"/>
                <w:szCs w:val="24"/>
              </w:rPr>
              <w:t>danzas de las zonas norte</w:t>
            </w:r>
            <w:r w:rsidR="00B64824" w:rsidRPr="00B76D7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B64824" w:rsidRPr="00A10A8F">
              <w:rPr>
                <w:rFonts w:ascii="Arial" w:eastAsia="Calibri" w:hAnsi="Arial" w:cs="Arial"/>
                <w:sz w:val="24"/>
                <w:szCs w:val="24"/>
              </w:rPr>
              <w:t>central</w:t>
            </w:r>
            <w:r w:rsidR="00B64824" w:rsidRPr="00A10A8F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="00B64824" w:rsidRPr="00CB16D7">
              <w:rPr>
                <w:rFonts w:ascii="Arial" w:eastAsia="Calibri" w:hAnsi="Arial" w:cs="Arial"/>
                <w:sz w:val="24"/>
                <w:szCs w:val="24"/>
              </w:rPr>
              <w:t xml:space="preserve">sur </w:t>
            </w:r>
            <w:r w:rsidR="00B64824" w:rsidRPr="002532A8">
              <w:rPr>
                <w:rFonts w:ascii="Arial" w:eastAsia="Calibri" w:hAnsi="Arial" w:cs="Arial"/>
                <w:b/>
                <w:sz w:val="24"/>
                <w:szCs w:val="24"/>
              </w:rPr>
              <w:t xml:space="preserve">e </w:t>
            </w:r>
            <w:r w:rsidR="00CB16D7" w:rsidRPr="002532A8">
              <w:rPr>
                <w:rFonts w:ascii="Arial" w:eastAsia="Calibri" w:hAnsi="Arial" w:cs="Arial"/>
                <w:b/>
                <w:sz w:val="24"/>
                <w:szCs w:val="24"/>
              </w:rPr>
              <w:t>Isla de Pascua, bailes zoomórficos de chile</w:t>
            </w:r>
            <w:r w:rsidR="008A66DA" w:rsidRPr="002532A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8A66DA" w:rsidRDefault="008A66DA" w:rsidP="008A66DA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646B80" w:rsidRPr="00B64824" w:rsidRDefault="00646B80" w:rsidP="002532A8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76D75" w:rsidRDefault="004D2FFD" w:rsidP="00E72410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 </w:t>
            </w:r>
            <w:r w:rsidR="00B76D75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Cualquier duda que tenga podemos contactarnos a nuestros correos:</w:t>
            </w:r>
          </w:p>
          <w:p w:rsidR="00B76D75" w:rsidRPr="00E01126" w:rsidRDefault="004D2FFD" w:rsidP="004D2FFD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 </w:t>
            </w:r>
            <w:r w:rsidR="00B76D75" w:rsidRPr="00E01126">
              <w:rPr>
                <w:rFonts w:ascii="Arial" w:eastAsia="Calibri" w:hAnsi="Arial" w:cs="Arial"/>
                <w:sz w:val="24"/>
                <w:szCs w:val="24"/>
                <w:lang w:val="es-ES"/>
              </w:rPr>
              <w:t>Sr</w:t>
            </w:r>
            <w:r w:rsidR="00B76D75">
              <w:rPr>
                <w:rFonts w:ascii="Arial" w:eastAsia="Calibri" w:hAnsi="Arial" w:cs="Arial"/>
                <w:sz w:val="24"/>
                <w:szCs w:val="24"/>
                <w:lang w:val="es-ES"/>
              </w:rPr>
              <w:t>t</w:t>
            </w:r>
            <w:r w:rsidR="00B76D75" w:rsidRPr="00E0112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a. Miriam Pizarro:  </w:t>
            </w:r>
            <w:hyperlink r:id="rId10" w:history="1">
              <w:r w:rsidR="00B76D75" w:rsidRPr="00E01126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val="es-ES"/>
                </w:rPr>
                <w:t>miriam.pizarro@colegio-republicaargentina.cl</w:t>
              </w:r>
            </w:hyperlink>
          </w:p>
          <w:p w:rsidR="00B76D75" w:rsidRDefault="004D2FFD" w:rsidP="004D2FFD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B76D75" w:rsidRPr="00E01126">
              <w:rPr>
                <w:rFonts w:ascii="Arial" w:eastAsia="Calibri" w:hAnsi="Arial" w:cs="Arial"/>
                <w:sz w:val="24"/>
                <w:szCs w:val="24"/>
              </w:rPr>
              <w:t xml:space="preserve">Sra. </w:t>
            </w:r>
            <w:proofErr w:type="spellStart"/>
            <w:r w:rsidR="00B76D75">
              <w:rPr>
                <w:rFonts w:ascii="Arial" w:eastAsia="Calibri" w:hAnsi="Arial" w:cs="Arial"/>
                <w:sz w:val="24"/>
                <w:szCs w:val="24"/>
              </w:rPr>
              <w:t>Jovanka</w:t>
            </w:r>
            <w:proofErr w:type="spellEnd"/>
            <w:r w:rsidR="00B76D75">
              <w:rPr>
                <w:rFonts w:ascii="Arial" w:eastAsia="Calibri" w:hAnsi="Arial" w:cs="Arial"/>
                <w:sz w:val="24"/>
                <w:szCs w:val="24"/>
              </w:rPr>
              <w:t xml:space="preserve"> Matas</w:t>
            </w:r>
            <w:r w:rsidR="00B76D75" w:rsidRPr="00E01126">
              <w:rPr>
                <w:rFonts w:ascii="Arial" w:eastAsia="Calibri" w:hAnsi="Arial" w:cs="Arial"/>
                <w:sz w:val="24"/>
                <w:szCs w:val="24"/>
              </w:rPr>
              <w:t xml:space="preserve">:  </w:t>
            </w:r>
            <w:hyperlink r:id="rId11" w:history="1">
              <w:r w:rsidR="00B76D75" w:rsidRPr="00E01126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val="es-ES"/>
                </w:rPr>
                <w:t>jovanka.matas@colegio-republicaargentina.cl</w:t>
              </w:r>
            </w:hyperlink>
            <w:r w:rsidR="00B76D75" w:rsidRPr="00E0112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  <w:p w:rsidR="00A2423D" w:rsidRPr="00E42417" w:rsidRDefault="00A2423D" w:rsidP="004D2FFD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0E5E7D" w:rsidRPr="00B7347E" w:rsidRDefault="00B7347E" w:rsidP="008A66DA">
            <w:pPr>
              <w:tabs>
                <w:tab w:val="left" w:pos="56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13F4E" w:rsidRDefault="00F13F4E" w:rsidP="00E7241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3F4E" w:rsidRPr="00825EFF" w:rsidTr="00094447">
        <w:trPr>
          <w:trHeight w:val="1520"/>
        </w:trPr>
        <w:tc>
          <w:tcPr>
            <w:tcW w:w="10348" w:type="dxa"/>
          </w:tcPr>
          <w:p w:rsidR="00B6550A" w:rsidRDefault="004C0739" w:rsidP="00E724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t xml:space="preserve"> </w:t>
            </w:r>
            <w:r w:rsidR="00A15FA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UNIDAD: </w:t>
            </w:r>
            <w:r w:rsidR="001310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autoevaluación </w:t>
            </w:r>
          </w:p>
          <w:p w:rsidR="00D83EFC" w:rsidRDefault="00D83EFC" w:rsidP="0096759B">
            <w:pPr>
              <w:tabs>
                <w:tab w:val="left" w:pos="5644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OA 5: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>Demostr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ar la correcta ejecución de diferentes 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>danza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 incluyendo </w:t>
            </w:r>
            <w:r w:rsidRPr="00D7462E">
              <w:rPr>
                <w:rFonts w:ascii="Arial" w:eastAsia="Calibri" w:hAnsi="Arial" w:cs="Arial"/>
                <w:b/>
                <w:sz w:val="24"/>
                <w:szCs w:val="24"/>
              </w:rPr>
              <w:t>la danza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4824">
              <w:rPr>
                <w:rFonts w:ascii="Arial" w:eastAsia="Calibri" w:hAnsi="Arial" w:cs="Arial"/>
                <w:b/>
                <w:sz w:val="24"/>
                <w:szCs w:val="24"/>
              </w:rPr>
              <w:t>nacional,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 xml:space="preserve"> utilizando pasos básicos y </w:t>
            </w:r>
            <w:r w:rsidRPr="00B64824">
              <w:rPr>
                <w:rFonts w:ascii="Arial" w:eastAsia="Calibri" w:hAnsi="Arial" w:cs="Arial"/>
                <w:sz w:val="24"/>
                <w:szCs w:val="24"/>
              </w:rPr>
              <w:t>música folclórica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 xml:space="preserve"> de forma individual o grupal; por ejemplo, </w:t>
            </w:r>
            <w:r w:rsidRPr="0099125C">
              <w:rPr>
                <w:rFonts w:ascii="Arial" w:eastAsia="Calibri" w:hAnsi="Arial" w:cs="Arial"/>
                <w:sz w:val="24"/>
                <w:szCs w:val="24"/>
              </w:rPr>
              <w:t>danzas de las zonas norte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150998">
              <w:rPr>
                <w:rFonts w:ascii="Arial" w:eastAsia="Calibri" w:hAnsi="Arial" w:cs="Arial"/>
                <w:sz w:val="24"/>
                <w:szCs w:val="24"/>
              </w:rPr>
              <w:t>central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150998">
              <w:rPr>
                <w:rFonts w:ascii="Arial" w:eastAsia="Calibri" w:hAnsi="Arial" w:cs="Arial"/>
                <w:b/>
                <w:sz w:val="24"/>
                <w:szCs w:val="24"/>
              </w:rPr>
              <w:t>sur</w:t>
            </w:r>
            <w:r w:rsidRPr="00B76D75">
              <w:rPr>
                <w:rFonts w:ascii="Arial" w:eastAsia="Calibri" w:hAnsi="Arial" w:cs="Arial"/>
                <w:sz w:val="24"/>
                <w:szCs w:val="24"/>
              </w:rPr>
              <w:t xml:space="preserve"> e Isla de Pascua.</w:t>
            </w:r>
          </w:p>
          <w:p w:rsidR="00F13F4E" w:rsidRPr="00503EE9" w:rsidRDefault="00503EE9" w:rsidP="00E72410">
            <w:pPr>
              <w:spacing w:after="0"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  <w:r w:rsidRPr="004D2FFD">
              <w:rPr>
                <w:rFonts w:ascii="Arial" w:hAnsi="Arial" w:cs="Arial"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 xml:space="preserve">EF04 OAA </w:t>
            </w:r>
            <w:r w:rsidR="00834182" w:rsidRPr="004D2FFD">
              <w:rPr>
                <w:rFonts w:ascii="Arial" w:hAnsi="Arial" w:cs="Arial"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>H</w:t>
            </w:r>
            <w:r w:rsidR="00834182" w:rsidRPr="004C0739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:</w:t>
            </w:r>
            <w:r w:rsidRPr="004C0739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r w:rsidRPr="004C0739"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  <w:t>Demostrar disposición al esfuerzo personal, superación y perseverancia.</w:t>
            </w:r>
          </w:p>
        </w:tc>
      </w:tr>
    </w:tbl>
    <w:p w:rsidR="000712EF" w:rsidRDefault="000712EF" w:rsidP="00913715">
      <w:pPr>
        <w:spacing w:after="0" w:line="240" w:lineRule="auto"/>
        <w:rPr>
          <w:b/>
          <w:i/>
          <w:sz w:val="28"/>
          <w:szCs w:val="28"/>
        </w:rPr>
      </w:pPr>
    </w:p>
    <w:p w:rsidR="00B64824" w:rsidRDefault="00B64824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347E" w:rsidRDefault="00B7347E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347E" w:rsidRDefault="00B7347E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E5B27" w:rsidRDefault="004E5B27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A66DA" w:rsidRDefault="00150998" w:rsidP="00D43FBD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>
        <w:rPr>
          <w:rFonts w:ascii="Times New Roman" w:hAnsi="Times New Roman" w:cs="Times New Roman"/>
          <w:b/>
          <w:noProof/>
          <w:lang w:eastAsia="es-CL"/>
        </w:rPr>
        <w:t xml:space="preserve">  </w:t>
      </w:r>
    </w:p>
    <w:p w:rsidR="0096759B" w:rsidRPr="0096759B" w:rsidRDefault="0096759B" w:rsidP="0096759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2FBF335D" wp14:editId="55224B4E">
            <wp:simplePos x="0" y="0"/>
            <wp:positionH relativeFrom="margin">
              <wp:posOffset>-130175</wp:posOffset>
            </wp:positionH>
            <wp:positionV relativeFrom="margin">
              <wp:posOffset>50165</wp:posOffset>
            </wp:positionV>
            <wp:extent cx="495935" cy="473075"/>
            <wp:effectExtent l="0" t="0" r="0" b="3175"/>
            <wp:wrapSquare wrapText="bothSides"/>
            <wp:docPr id="3" name="Imagen 3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6759B" w:rsidRPr="0096759B" w:rsidRDefault="0096759B" w:rsidP="0096759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>
        <w:rPr>
          <w:rFonts w:ascii="Times New Roman" w:hAnsi="Times New Roman" w:cs="Times New Roman"/>
          <w:b/>
          <w:noProof/>
          <w:lang w:eastAsia="es-CL"/>
        </w:rPr>
        <w:t xml:space="preserve">      </w:t>
      </w:r>
      <w:r w:rsidRPr="0096759B">
        <w:rPr>
          <w:rFonts w:ascii="Times New Roman" w:hAnsi="Times New Roman" w:cs="Times New Roman"/>
          <w:b/>
          <w:noProof/>
          <w:lang w:eastAsia="es-CL"/>
        </w:rPr>
        <w:t>Colegio República Argentina</w:t>
      </w:r>
    </w:p>
    <w:p w:rsidR="0096759B" w:rsidRPr="0096759B" w:rsidRDefault="0096759B" w:rsidP="0096759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 w:rsidRPr="0096759B">
        <w:rPr>
          <w:rFonts w:ascii="Times New Roman" w:hAnsi="Times New Roman" w:cs="Times New Roman"/>
          <w:b/>
          <w:noProof/>
          <w:lang w:eastAsia="es-CL"/>
        </w:rPr>
        <w:t xml:space="preserve"> O’Carrol  # 850-   Fono 72- 2230332</w:t>
      </w:r>
    </w:p>
    <w:p w:rsidR="0096759B" w:rsidRPr="0096759B" w:rsidRDefault="0096759B" w:rsidP="0096759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 w:rsidRPr="0096759B">
        <w:rPr>
          <w:rFonts w:ascii="Times New Roman" w:hAnsi="Times New Roman" w:cs="Times New Roman"/>
          <w:b/>
          <w:noProof/>
          <w:lang w:eastAsia="es-CL"/>
        </w:rPr>
        <w:t xml:space="preserve">                  Rancagua</w:t>
      </w: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</w:p>
    <w:p w:rsidR="008A66DA" w:rsidRDefault="008A66DA" w:rsidP="00D43FBD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96759B" w:rsidRPr="00825EFF" w:rsidTr="00BD4F4B">
        <w:trPr>
          <w:trHeight w:val="597"/>
        </w:trPr>
        <w:tc>
          <w:tcPr>
            <w:tcW w:w="10490" w:type="dxa"/>
          </w:tcPr>
          <w:p w:rsidR="0096759B" w:rsidRPr="0013100F" w:rsidRDefault="0096759B" w:rsidP="0013100F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832ECE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13100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Resumen de </w:t>
            </w:r>
            <w:r w:rsidR="00374F6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Historia y folclore </w:t>
            </w:r>
            <w:r w:rsidR="0013100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nacional</w:t>
            </w:r>
          </w:p>
        </w:tc>
      </w:tr>
    </w:tbl>
    <w:p w:rsidR="0096759B" w:rsidRDefault="0096759B" w:rsidP="009675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66DA" w:rsidRDefault="008A66DA" w:rsidP="00B33A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0B3" w:rsidTr="0096759B">
        <w:tc>
          <w:tcPr>
            <w:tcW w:w="10456" w:type="dxa"/>
          </w:tcPr>
          <w:p w:rsidR="005B3CC5" w:rsidRDefault="005B3CC5" w:rsidP="00F100B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F100B3" w:rsidRPr="00F100B3" w:rsidRDefault="00F100B3" w:rsidP="00F100B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100B3">
              <w:rPr>
                <w:rFonts w:ascii="Arial" w:hAnsi="Arial" w:cs="Arial"/>
                <w:b/>
                <w:sz w:val="24"/>
                <w:szCs w:val="24"/>
                <w:lang w:val="es-ES"/>
              </w:rPr>
              <w:t>INSTRUCCIONES:</w:t>
            </w:r>
          </w:p>
          <w:p w:rsidR="00F100B3" w:rsidRPr="00FD75EF" w:rsidRDefault="00150998" w:rsidP="00B33AA7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A0F66">
              <w:rPr>
                <w:rFonts w:ascii="Arial" w:hAnsi="Arial" w:cs="Arial"/>
                <w:sz w:val="24"/>
                <w:szCs w:val="24"/>
              </w:rPr>
              <w:t>Lee atentamente  el texto para su mejor compresión</w:t>
            </w:r>
            <w:r>
              <w:rPr>
                <w:rFonts w:ascii="Arial" w:hAnsi="Arial" w:cs="Arial"/>
                <w:sz w:val="24"/>
                <w:szCs w:val="24"/>
              </w:rPr>
              <w:t xml:space="preserve">  y desarrollar de</w:t>
            </w:r>
            <w:r w:rsidR="00887426">
              <w:rPr>
                <w:rFonts w:ascii="Arial" w:hAnsi="Arial" w:cs="Arial"/>
                <w:sz w:val="24"/>
                <w:szCs w:val="24"/>
              </w:rPr>
              <w:t xml:space="preserve"> mejor manera la siguiente autoevaluación.</w:t>
            </w:r>
          </w:p>
        </w:tc>
      </w:tr>
      <w:tr w:rsidR="00F100B3" w:rsidRPr="000C0CAB" w:rsidTr="0096759B">
        <w:trPr>
          <w:trHeight w:val="5051"/>
        </w:trPr>
        <w:tc>
          <w:tcPr>
            <w:tcW w:w="10456" w:type="dxa"/>
          </w:tcPr>
          <w:p w:rsidR="0013100F" w:rsidRDefault="00887426" w:rsidP="0013100F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  <w:t xml:space="preserve">  </w:t>
            </w:r>
            <w:r w:rsidR="0013100F" w:rsidRPr="0013100F"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  <w:t>El movimiento una de las formas de comunicación más comunes que tiene el ser humano, y tal vez la menos consciente</w:t>
            </w:r>
          </w:p>
          <w:p w:rsidR="0013100F" w:rsidRPr="0013100F" w:rsidRDefault="0013100F" w:rsidP="0013100F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</w:pPr>
            <w:r w:rsidRPr="00E7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2760">
              <w:rPr>
                <w:rStyle w:val="Textoennegrita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Folklore</w:t>
            </w:r>
            <w:r w:rsidRPr="00E7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es el conjunto de tradiciones o expresión de la cultura de un pueblo, ya sea artesanía, </w:t>
            </w:r>
            <w:r w:rsidRPr="00E72760">
              <w:rPr>
                <w:rStyle w:val="mw-redirect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bailes</w:t>
            </w:r>
            <w:r w:rsidRPr="00E7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chistes, cuentos, costumbres, leyend</w:t>
            </w:r>
            <w:r w:rsidRPr="000C0C9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as, mitos, música, p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roverbios, supersticiones, etc.</w:t>
            </w:r>
            <w:r w:rsidRPr="00E57AF8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Ejemplos de danzas folclóricas en nuestro país</w:t>
            </w:r>
            <w:r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:</w:t>
            </w:r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13100F" w:rsidRPr="00E57AF8" w:rsidRDefault="0013100F" w:rsidP="0013100F">
            <w:pPr>
              <w:spacing w:after="0" w:line="240" w:lineRule="auto"/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</w:pPr>
            <w:r w:rsidRPr="00E57AF8"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  <w:t xml:space="preserve">Zona norte (trote) </w:t>
            </w:r>
          </w:p>
          <w:p w:rsidR="0013100F" w:rsidRPr="00E57AF8" w:rsidRDefault="0013100F" w:rsidP="0013100F">
            <w:pPr>
              <w:spacing w:after="0" w:line="240" w:lineRule="auto"/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</w:pPr>
            <w:r w:rsidRPr="00E57AF8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Zona centro (cueca)</w:t>
            </w:r>
          </w:p>
          <w:p w:rsidR="0013100F" w:rsidRDefault="0013100F" w:rsidP="0013100F">
            <w:pPr>
              <w:spacing w:after="0" w:line="240" w:lineRule="auto"/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</w:pPr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Zona sur (cueca chilota) </w:t>
            </w:r>
          </w:p>
          <w:p w:rsidR="0013100F" w:rsidRDefault="0013100F" w:rsidP="0013100F">
            <w:pPr>
              <w:spacing w:after="0" w:line="240" w:lineRule="auto"/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</w:pPr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Territorio insular (</w:t>
            </w:r>
            <w:proofErr w:type="spellStart"/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sau</w:t>
            </w:r>
            <w:proofErr w:type="spellEnd"/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sau</w:t>
            </w:r>
            <w:proofErr w:type="spellEnd"/>
            <w:r w:rsidRPr="00A81A6A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13100F" w:rsidRDefault="0013100F" w:rsidP="00AB22A7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</w:pPr>
          </w:p>
          <w:p w:rsidR="0013100F" w:rsidRDefault="00887426" w:rsidP="00AB22A7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/>
                <w:bCs/>
                <w:color w:val="524D6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  <w:t xml:space="preserve">   </w:t>
            </w:r>
            <w:r w:rsidR="0013100F" w:rsidRPr="000C0CAB"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  <w:t>La cueca, consagrada como danza folclórica nacional</w:t>
            </w:r>
            <w:r w:rsidR="0013100F" w:rsidRPr="000C0CAB">
              <w:rPr>
                <w:rFonts w:ascii="Arial" w:eastAsia="Times New Roman" w:hAnsi="Arial" w:cs="Arial"/>
                <w:bCs/>
                <w:color w:val="3A3648"/>
                <w:sz w:val="24"/>
                <w:szCs w:val="24"/>
                <w:lang w:eastAsia="es-CL"/>
              </w:rPr>
              <w:t>, se practica en esta área asiduamente, mucho más que en todas las otras regiones, con la mayor penetración en los distintos estratos socioeconómicos y educacionales</w:t>
            </w:r>
          </w:p>
          <w:p w:rsidR="0013100F" w:rsidRDefault="0013100F" w:rsidP="00AB22A7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/>
                <w:bCs/>
                <w:color w:val="524D66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  <w:p w:rsidR="00471821" w:rsidRPr="00FD75EF" w:rsidRDefault="0096759B" w:rsidP="00AB22A7">
            <w:pPr>
              <w:shd w:val="clear" w:color="auto" w:fill="FFFFFF"/>
              <w:spacing w:after="60" w:line="240" w:lineRule="auto"/>
              <w:rPr>
                <w:b/>
              </w:rPr>
            </w:pPr>
            <w:r w:rsidRPr="00FD75EF">
              <w:rPr>
                <w:rFonts w:ascii="Arial" w:eastAsia="Times New Roman" w:hAnsi="Arial" w:cs="Arial"/>
                <w:b/>
                <w:bCs/>
                <w:color w:val="524D66"/>
                <w:sz w:val="24"/>
                <w:szCs w:val="24"/>
                <w:lang w:eastAsia="es-CL"/>
              </w:rPr>
              <w:t>¿Qué son las danzas zoomórficas?</w:t>
            </w:r>
            <w:r w:rsidR="00471821" w:rsidRPr="00FD75EF">
              <w:rPr>
                <w:b/>
              </w:rPr>
              <w:t xml:space="preserve"> </w:t>
            </w:r>
          </w:p>
          <w:p w:rsidR="00350537" w:rsidRDefault="00471821" w:rsidP="0013100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</w:pPr>
            <w:r w:rsidRPr="00FD75EF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>Las Danzas Zoom</w:t>
            </w:r>
            <w:r w:rsidR="00350537" w:rsidRPr="00FD75EF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 xml:space="preserve">órficas </w:t>
            </w:r>
            <w:r w:rsidRPr="00FD75EF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 xml:space="preserve"> </w:t>
            </w:r>
            <w:r w:rsidR="00350537" w:rsidRPr="00FD75EF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 xml:space="preserve">son aquellas que imitan </w:t>
            </w:r>
            <w:r w:rsidRPr="00FD75EF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>actitudes y movimientos propios de algunos animales.</w:t>
            </w:r>
            <w:r w:rsidRPr="00FD75E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D75EF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>Zoo) por ejemplo la cueca chilena</w:t>
            </w:r>
            <w:r w:rsidR="00350537" w:rsidRPr="00FD75EF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 xml:space="preserve">  simulando la conquista del gallo a la gallina.</w:t>
            </w:r>
          </w:p>
          <w:p w:rsidR="0013100F" w:rsidRPr="0013100F" w:rsidRDefault="0013100F" w:rsidP="0013100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</w:pPr>
          </w:p>
          <w:p w:rsidR="00757229" w:rsidRPr="00FD75EF" w:rsidRDefault="00887426" w:rsidP="00350537">
            <w:pPr>
              <w:spacing w:after="60" w:line="240" w:lineRule="auto"/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  <w:t xml:space="preserve">   </w:t>
            </w:r>
            <w:r w:rsidR="000D5FB8" w:rsidRPr="00FD75EF"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  <w:t>Zona Insular</w:t>
            </w:r>
            <w:r w:rsidR="00757229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 Isla de Pascua:</w:t>
            </w:r>
            <w:r w:rsidR="000D5FB8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Los bailes típicos de la isla son en su mayoría de origen polinésico, especi</w:t>
            </w:r>
            <w:r w:rsidR="00757229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almente de Samoa y Tahití.</w:t>
            </w:r>
            <w:r w:rsidR="000D5FB8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757229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Los</w:t>
            </w:r>
            <w:r w:rsidR="000D5FB8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bailes más destacados de Isla de Pascua que a continuación te presentamos. </w:t>
            </w:r>
          </w:p>
          <w:p w:rsidR="00757229" w:rsidRPr="00FD75EF" w:rsidRDefault="000D5FB8" w:rsidP="00757229">
            <w:pPr>
              <w:spacing w:after="0" w:line="240" w:lineRule="auto"/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FD75EF"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  <w:t>SauSau</w:t>
            </w:r>
            <w:proofErr w:type="spellEnd"/>
            <w:r w:rsidR="00757229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:</w:t>
            </w:r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Esta danza es la más característica del folklor p</w:t>
            </w:r>
            <w:r w:rsidR="00757229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ascuense. Reina y centro de todo</w:t>
            </w:r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s los encuen</w:t>
            </w:r>
            <w:r w:rsidR="00757229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tros</w:t>
            </w:r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. El </w:t>
            </w:r>
            <w:proofErr w:type="spellStart"/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Sau</w:t>
            </w:r>
            <w:proofErr w:type="spellEnd"/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Sau</w:t>
            </w:r>
            <w:proofErr w:type="spellEnd"/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 xml:space="preserve"> resalta la gracia, sensualidad y soltura de las mujeres que visten poca ropa y adornan </w:t>
            </w:r>
            <w:r w:rsidR="00757229"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sus figuras con plumas de colores.</w:t>
            </w:r>
          </w:p>
          <w:p w:rsidR="000D5FB8" w:rsidRPr="00FD75EF" w:rsidRDefault="000D5FB8" w:rsidP="00757229">
            <w:pPr>
              <w:spacing w:after="0" w:line="240" w:lineRule="auto"/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</w:pPr>
            <w:r w:rsidRPr="00FD75EF"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  <w:t>En la coreografía</w:t>
            </w:r>
            <w:r w:rsidR="00757229" w:rsidRPr="00FD75EF"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  <w:t>:</w:t>
            </w:r>
            <w:r w:rsidRPr="00FD75EF"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D75EF">
              <w:rPr>
                <w:rFonts w:ascii="Arial" w:hAnsi="Arial" w:cs="Arial"/>
                <w:color w:val="3B3835"/>
                <w:sz w:val="24"/>
                <w:szCs w:val="24"/>
                <w:shd w:val="clear" w:color="auto" w:fill="FFFFFF" w:themeFill="background1"/>
              </w:rPr>
              <w:t>la pareja se acerca y aleja efectuando flexibles movimientos de caderas y manos.</w:t>
            </w:r>
          </w:p>
          <w:p w:rsidR="00757229" w:rsidRPr="00FD75EF" w:rsidRDefault="00757229" w:rsidP="00757229">
            <w:pPr>
              <w:spacing w:after="0" w:line="240" w:lineRule="auto"/>
              <w:rPr>
                <w:rFonts w:ascii="Arial" w:hAnsi="Arial" w:cs="Arial"/>
                <w:b/>
                <w:color w:val="3B3835"/>
                <w:sz w:val="24"/>
                <w:szCs w:val="24"/>
                <w:shd w:val="clear" w:color="auto" w:fill="FFFFFF" w:themeFill="background1"/>
              </w:rPr>
            </w:pPr>
          </w:p>
          <w:p w:rsidR="0013100F" w:rsidRPr="004E5B27" w:rsidRDefault="0013100F" w:rsidP="0013100F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A3648"/>
                <w:sz w:val="24"/>
                <w:szCs w:val="24"/>
                <w:lang w:eastAsia="es-CL"/>
              </w:rPr>
            </w:pPr>
            <w:r w:rsidRPr="004E5B27">
              <w:rPr>
                <w:b/>
                <w:sz w:val="24"/>
                <w:szCs w:val="24"/>
              </w:rPr>
              <w:t>BAILES DE LA SUR Y LA ZONA AUSTRAL</w:t>
            </w:r>
            <w:r>
              <w:rPr>
                <w:b/>
                <w:sz w:val="24"/>
                <w:szCs w:val="24"/>
              </w:rPr>
              <w:t>:</w:t>
            </w:r>
          </w:p>
          <w:p w:rsidR="0013100F" w:rsidRPr="004E5B27" w:rsidRDefault="0013100F" w:rsidP="0013100F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 xml:space="preserve">              </w:t>
            </w:r>
            <w:r w:rsidRPr="004E5B27">
              <w:rPr>
                <w:rFonts w:ascii="Arial" w:eastAsia="Times New Roman" w:hAnsi="Arial" w:cs="Arial"/>
                <w:bCs/>
                <w:color w:val="524D66"/>
                <w:sz w:val="24"/>
                <w:szCs w:val="24"/>
                <w:lang w:eastAsia="es-CL"/>
              </w:rPr>
              <w:t>Los bailes y cantos del pueblo mapuche tienen principalmente una función religiosa y se practican durante el guillatún (baile religioso). Aparte de los bailes festivos, se tocan pasacalles durante las fiestas religiosas, acompañados siempre por guitarras, bombos y acordeones.</w:t>
            </w:r>
          </w:p>
          <w:p w:rsidR="00350537" w:rsidRPr="000C0CAB" w:rsidRDefault="00350537" w:rsidP="0013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24D66"/>
                <w:sz w:val="24"/>
                <w:szCs w:val="24"/>
                <w:lang w:eastAsia="es-CL"/>
              </w:rPr>
            </w:pPr>
          </w:p>
        </w:tc>
      </w:tr>
    </w:tbl>
    <w:p w:rsidR="00F100B3" w:rsidRDefault="00F100B3" w:rsidP="00B33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85C7C" w:rsidRDefault="00D85C7C" w:rsidP="00B33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D85C7C" w:rsidSect="00834182">
      <w:pgSz w:w="12240" w:h="20160" w:code="5"/>
      <w:pgMar w:top="709" w:right="90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29" w:rsidRDefault="00854429" w:rsidP="00404B39">
      <w:pPr>
        <w:spacing w:after="0" w:line="240" w:lineRule="auto"/>
      </w:pPr>
      <w:r>
        <w:separator/>
      </w:r>
    </w:p>
  </w:endnote>
  <w:endnote w:type="continuationSeparator" w:id="0">
    <w:p w:rsidR="00854429" w:rsidRDefault="00854429" w:rsidP="0040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29" w:rsidRDefault="00854429" w:rsidP="00404B39">
      <w:pPr>
        <w:spacing w:after="0" w:line="240" w:lineRule="auto"/>
      </w:pPr>
      <w:r>
        <w:separator/>
      </w:r>
    </w:p>
  </w:footnote>
  <w:footnote w:type="continuationSeparator" w:id="0">
    <w:p w:rsidR="00854429" w:rsidRDefault="00854429" w:rsidP="0040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754"/>
    <w:multiLevelType w:val="multilevel"/>
    <w:tmpl w:val="2D4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22222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52FF0"/>
    <w:multiLevelType w:val="hybridMultilevel"/>
    <w:tmpl w:val="5D7273A4"/>
    <w:lvl w:ilvl="0" w:tplc="0C0A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115D48FD"/>
    <w:multiLevelType w:val="multilevel"/>
    <w:tmpl w:val="9382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D7A88"/>
    <w:multiLevelType w:val="hybridMultilevel"/>
    <w:tmpl w:val="30E63EBA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E653425"/>
    <w:multiLevelType w:val="hybridMultilevel"/>
    <w:tmpl w:val="AB78CDD4"/>
    <w:lvl w:ilvl="0" w:tplc="3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2EBE6E89"/>
    <w:multiLevelType w:val="hybridMultilevel"/>
    <w:tmpl w:val="7112618A"/>
    <w:lvl w:ilvl="0" w:tplc="340A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>
    <w:nsid w:val="2ECA4019"/>
    <w:multiLevelType w:val="hybridMultilevel"/>
    <w:tmpl w:val="12ACC840"/>
    <w:lvl w:ilvl="0" w:tplc="3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>
    <w:nsid w:val="2EE66BA8"/>
    <w:multiLevelType w:val="multilevel"/>
    <w:tmpl w:val="CF3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867BA"/>
    <w:multiLevelType w:val="hybridMultilevel"/>
    <w:tmpl w:val="251CE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01DC4"/>
    <w:multiLevelType w:val="hybridMultilevel"/>
    <w:tmpl w:val="F4283C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54026"/>
    <w:multiLevelType w:val="hybridMultilevel"/>
    <w:tmpl w:val="B712AE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567E5"/>
    <w:multiLevelType w:val="hybridMultilevel"/>
    <w:tmpl w:val="B0843D4A"/>
    <w:lvl w:ilvl="0" w:tplc="340A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2">
    <w:nsid w:val="48CE3CEF"/>
    <w:multiLevelType w:val="hybridMultilevel"/>
    <w:tmpl w:val="B830A5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80D38"/>
    <w:multiLevelType w:val="multilevel"/>
    <w:tmpl w:val="ACE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673F4"/>
    <w:multiLevelType w:val="hybridMultilevel"/>
    <w:tmpl w:val="6F36D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539A9"/>
    <w:multiLevelType w:val="multilevel"/>
    <w:tmpl w:val="729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A6DFD"/>
    <w:multiLevelType w:val="multilevel"/>
    <w:tmpl w:val="B1C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F3857"/>
    <w:multiLevelType w:val="hybridMultilevel"/>
    <w:tmpl w:val="1DB4C21A"/>
    <w:lvl w:ilvl="0" w:tplc="340A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8">
    <w:nsid w:val="5D4F6058"/>
    <w:multiLevelType w:val="multilevel"/>
    <w:tmpl w:val="9510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6480E"/>
    <w:multiLevelType w:val="hybridMultilevel"/>
    <w:tmpl w:val="0BF4F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0285E"/>
    <w:multiLevelType w:val="hybridMultilevel"/>
    <w:tmpl w:val="B6FA3C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A4C70"/>
    <w:multiLevelType w:val="multilevel"/>
    <w:tmpl w:val="4B8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AE31DF"/>
    <w:multiLevelType w:val="hybridMultilevel"/>
    <w:tmpl w:val="215638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55C15"/>
    <w:multiLevelType w:val="hybridMultilevel"/>
    <w:tmpl w:val="A1A0E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14"/>
  </w:num>
  <w:num w:numId="5">
    <w:abstractNumId w:val="8"/>
  </w:num>
  <w:num w:numId="6">
    <w:abstractNumId w:val="19"/>
  </w:num>
  <w:num w:numId="7">
    <w:abstractNumId w:val="20"/>
  </w:num>
  <w:num w:numId="8">
    <w:abstractNumId w:val="10"/>
  </w:num>
  <w:num w:numId="9">
    <w:abstractNumId w:val="2"/>
  </w:num>
  <w:num w:numId="10">
    <w:abstractNumId w:val="22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7"/>
  </w:num>
  <w:num w:numId="16">
    <w:abstractNumId w:val="16"/>
  </w:num>
  <w:num w:numId="17">
    <w:abstractNumId w:val="18"/>
  </w:num>
  <w:num w:numId="18">
    <w:abstractNumId w:val="15"/>
  </w:num>
  <w:num w:numId="19">
    <w:abstractNumId w:val="21"/>
  </w:num>
  <w:num w:numId="20">
    <w:abstractNumId w:val="13"/>
  </w:num>
  <w:num w:numId="21">
    <w:abstractNumId w:val="6"/>
  </w:num>
  <w:num w:numId="22">
    <w:abstractNumId w:val="17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7E"/>
    <w:rsid w:val="00014D3A"/>
    <w:rsid w:val="00032204"/>
    <w:rsid w:val="000712EF"/>
    <w:rsid w:val="0008215C"/>
    <w:rsid w:val="00094447"/>
    <w:rsid w:val="000C0C9F"/>
    <w:rsid w:val="000C0CAB"/>
    <w:rsid w:val="000C3DEC"/>
    <w:rsid w:val="000C4366"/>
    <w:rsid w:val="000D5FB8"/>
    <w:rsid w:val="000E5E7D"/>
    <w:rsid w:val="00104777"/>
    <w:rsid w:val="00111955"/>
    <w:rsid w:val="00130FE5"/>
    <w:rsid w:val="0013100F"/>
    <w:rsid w:val="0014055D"/>
    <w:rsid w:val="00143EF7"/>
    <w:rsid w:val="0015017B"/>
    <w:rsid w:val="00150998"/>
    <w:rsid w:val="001A5454"/>
    <w:rsid w:val="001B09EC"/>
    <w:rsid w:val="001D1D17"/>
    <w:rsid w:val="002049B5"/>
    <w:rsid w:val="00231236"/>
    <w:rsid w:val="002532A8"/>
    <w:rsid w:val="00256C0A"/>
    <w:rsid w:val="002A0235"/>
    <w:rsid w:val="002B20AE"/>
    <w:rsid w:val="002B474B"/>
    <w:rsid w:val="00350537"/>
    <w:rsid w:val="00355654"/>
    <w:rsid w:val="00373CDC"/>
    <w:rsid w:val="00374F60"/>
    <w:rsid w:val="003E0AA2"/>
    <w:rsid w:val="003E28AF"/>
    <w:rsid w:val="00404B39"/>
    <w:rsid w:val="00420820"/>
    <w:rsid w:val="004616E6"/>
    <w:rsid w:val="00471821"/>
    <w:rsid w:val="00471910"/>
    <w:rsid w:val="004C0739"/>
    <w:rsid w:val="004D29F8"/>
    <w:rsid w:val="004D2FFD"/>
    <w:rsid w:val="004E219A"/>
    <w:rsid w:val="004E5B27"/>
    <w:rsid w:val="00503EE9"/>
    <w:rsid w:val="00525F3A"/>
    <w:rsid w:val="00556454"/>
    <w:rsid w:val="00596685"/>
    <w:rsid w:val="005B3CC5"/>
    <w:rsid w:val="005C5C22"/>
    <w:rsid w:val="005E7280"/>
    <w:rsid w:val="006400F7"/>
    <w:rsid w:val="00641ED8"/>
    <w:rsid w:val="00646B80"/>
    <w:rsid w:val="00674E83"/>
    <w:rsid w:val="00680C54"/>
    <w:rsid w:val="006A74F5"/>
    <w:rsid w:val="006B69DC"/>
    <w:rsid w:val="006C1BD7"/>
    <w:rsid w:val="006D6C8B"/>
    <w:rsid w:val="00710676"/>
    <w:rsid w:val="007446BE"/>
    <w:rsid w:val="0075155D"/>
    <w:rsid w:val="00757229"/>
    <w:rsid w:val="00791E74"/>
    <w:rsid w:val="007A6029"/>
    <w:rsid w:val="007B1C0D"/>
    <w:rsid w:val="007B7A9A"/>
    <w:rsid w:val="007C6705"/>
    <w:rsid w:val="007D0DC4"/>
    <w:rsid w:val="00814D9D"/>
    <w:rsid w:val="0082080A"/>
    <w:rsid w:val="00825EFF"/>
    <w:rsid w:val="00832ECE"/>
    <w:rsid w:val="00834182"/>
    <w:rsid w:val="00835CA0"/>
    <w:rsid w:val="00854429"/>
    <w:rsid w:val="00855144"/>
    <w:rsid w:val="00882712"/>
    <w:rsid w:val="00887426"/>
    <w:rsid w:val="008A66DA"/>
    <w:rsid w:val="008B1792"/>
    <w:rsid w:val="008B7944"/>
    <w:rsid w:val="008E7D2A"/>
    <w:rsid w:val="00913715"/>
    <w:rsid w:val="009311E4"/>
    <w:rsid w:val="00962675"/>
    <w:rsid w:val="0096759B"/>
    <w:rsid w:val="0099125C"/>
    <w:rsid w:val="009B4776"/>
    <w:rsid w:val="009E287F"/>
    <w:rsid w:val="00A10A8F"/>
    <w:rsid w:val="00A15FA1"/>
    <w:rsid w:val="00A2423D"/>
    <w:rsid w:val="00A31C39"/>
    <w:rsid w:val="00A34D65"/>
    <w:rsid w:val="00A62DC6"/>
    <w:rsid w:val="00A804F1"/>
    <w:rsid w:val="00A811FE"/>
    <w:rsid w:val="00AB22A7"/>
    <w:rsid w:val="00AC175E"/>
    <w:rsid w:val="00AC53E8"/>
    <w:rsid w:val="00AE7422"/>
    <w:rsid w:val="00B1687E"/>
    <w:rsid w:val="00B33AA7"/>
    <w:rsid w:val="00B57A0A"/>
    <w:rsid w:val="00B64824"/>
    <w:rsid w:val="00B6550A"/>
    <w:rsid w:val="00B7347E"/>
    <w:rsid w:val="00B74BCB"/>
    <w:rsid w:val="00B7517F"/>
    <w:rsid w:val="00B76D75"/>
    <w:rsid w:val="00B92340"/>
    <w:rsid w:val="00B94EE8"/>
    <w:rsid w:val="00BA0AE1"/>
    <w:rsid w:val="00BA3F51"/>
    <w:rsid w:val="00BA6415"/>
    <w:rsid w:val="00BB6A5E"/>
    <w:rsid w:val="00BD4F4B"/>
    <w:rsid w:val="00BE7258"/>
    <w:rsid w:val="00BF1E89"/>
    <w:rsid w:val="00BF5A8C"/>
    <w:rsid w:val="00C2232E"/>
    <w:rsid w:val="00C33078"/>
    <w:rsid w:val="00CB16D7"/>
    <w:rsid w:val="00CB611B"/>
    <w:rsid w:val="00CC6AAC"/>
    <w:rsid w:val="00CE4C03"/>
    <w:rsid w:val="00CF4361"/>
    <w:rsid w:val="00CF469B"/>
    <w:rsid w:val="00D028D4"/>
    <w:rsid w:val="00D37085"/>
    <w:rsid w:val="00D43FBD"/>
    <w:rsid w:val="00D7462E"/>
    <w:rsid w:val="00D83EFC"/>
    <w:rsid w:val="00D85C7C"/>
    <w:rsid w:val="00DD5804"/>
    <w:rsid w:val="00DF2CD4"/>
    <w:rsid w:val="00E02D61"/>
    <w:rsid w:val="00E3628E"/>
    <w:rsid w:val="00E44DBA"/>
    <w:rsid w:val="00E4554B"/>
    <w:rsid w:val="00E57AF8"/>
    <w:rsid w:val="00E72410"/>
    <w:rsid w:val="00E72760"/>
    <w:rsid w:val="00E72AEA"/>
    <w:rsid w:val="00E81A4F"/>
    <w:rsid w:val="00E925D8"/>
    <w:rsid w:val="00EA3948"/>
    <w:rsid w:val="00EA5722"/>
    <w:rsid w:val="00EA7DBE"/>
    <w:rsid w:val="00ED224E"/>
    <w:rsid w:val="00EF077E"/>
    <w:rsid w:val="00F03D17"/>
    <w:rsid w:val="00F100B3"/>
    <w:rsid w:val="00F13F4E"/>
    <w:rsid w:val="00F50601"/>
    <w:rsid w:val="00F54AA9"/>
    <w:rsid w:val="00F55408"/>
    <w:rsid w:val="00F943F8"/>
    <w:rsid w:val="00FC5923"/>
    <w:rsid w:val="00FD30BF"/>
    <w:rsid w:val="00FD75EF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1687E"/>
    <w:rPr>
      <w:b/>
      <w:bCs/>
    </w:rPr>
  </w:style>
  <w:style w:type="paragraph" w:styleId="Prrafodelista">
    <w:name w:val="List Paragraph"/>
    <w:basedOn w:val="Normal"/>
    <w:uiPriority w:val="34"/>
    <w:qFormat/>
    <w:rsid w:val="00B168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79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04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39"/>
  </w:style>
  <w:style w:type="paragraph" w:styleId="Piedepgina">
    <w:name w:val="footer"/>
    <w:basedOn w:val="Normal"/>
    <w:link w:val="PiedepginaCar"/>
    <w:uiPriority w:val="99"/>
    <w:unhideWhenUsed/>
    <w:rsid w:val="00404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39"/>
  </w:style>
  <w:style w:type="character" w:styleId="nfasis">
    <w:name w:val="Emphasis"/>
    <w:basedOn w:val="Fuentedeprrafopredeter"/>
    <w:uiPriority w:val="20"/>
    <w:qFormat/>
    <w:rsid w:val="00ED224E"/>
    <w:rPr>
      <w:i/>
      <w:iCs/>
    </w:rPr>
  </w:style>
  <w:style w:type="character" w:customStyle="1" w:styleId="mw-redirect">
    <w:name w:val="mw-redirect"/>
    <w:basedOn w:val="Fuentedeprrafopredeter"/>
    <w:rsid w:val="007B7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1687E"/>
    <w:rPr>
      <w:b/>
      <w:bCs/>
    </w:rPr>
  </w:style>
  <w:style w:type="paragraph" w:styleId="Prrafodelista">
    <w:name w:val="List Paragraph"/>
    <w:basedOn w:val="Normal"/>
    <w:uiPriority w:val="34"/>
    <w:qFormat/>
    <w:rsid w:val="00B168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79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04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39"/>
  </w:style>
  <w:style w:type="paragraph" w:styleId="Piedepgina">
    <w:name w:val="footer"/>
    <w:basedOn w:val="Normal"/>
    <w:link w:val="PiedepginaCar"/>
    <w:uiPriority w:val="99"/>
    <w:unhideWhenUsed/>
    <w:rsid w:val="00404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39"/>
  </w:style>
  <w:style w:type="character" w:styleId="nfasis">
    <w:name w:val="Emphasis"/>
    <w:basedOn w:val="Fuentedeprrafopredeter"/>
    <w:uiPriority w:val="20"/>
    <w:qFormat/>
    <w:rsid w:val="00ED224E"/>
    <w:rPr>
      <w:i/>
      <w:iCs/>
    </w:rPr>
  </w:style>
  <w:style w:type="character" w:customStyle="1" w:styleId="mw-redirect">
    <w:name w:val="mw-redirect"/>
    <w:basedOn w:val="Fuentedeprrafopredeter"/>
    <w:rsid w:val="007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vanka.matas@colegio-republicaargentina.c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riam.pizarro@colegio-republicaargentina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280D-08F5-4C49-86EB-D5DD193E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ALTAMIRANO</dc:creator>
  <cp:lastModifiedBy>Ximena</cp:lastModifiedBy>
  <cp:revision>5</cp:revision>
  <cp:lastPrinted>2020-05-20T01:12:00Z</cp:lastPrinted>
  <dcterms:created xsi:type="dcterms:W3CDTF">2020-06-02T21:21:00Z</dcterms:created>
  <dcterms:modified xsi:type="dcterms:W3CDTF">2020-06-02T23:40:00Z</dcterms:modified>
</cp:coreProperties>
</file>